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E119D">
        <w:rPr>
          <w:rFonts w:ascii="Times New Roman" w:hAnsi="Times New Roman" w:cs="Times New Roman"/>
          <w:b/>
          <w:sz w:val="36"/>
          <w:szCs w:val="28"/>
        </w:rPr>
        <w:t>МУНИЦИПАЛЬНОЕ КАЗЕННОЕ ДОШКОЛЬНОЕ ОБРАЗОВАТЕЛЬНОЕ УЧРЕЖДЕНИЕ «ПИЛИГСКИЙ ДЕТСКИЙ САД «ЛАСТОЧКА»</w:t>
      </w: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8"/>
          <w:szCs w:val="28"/>
          <w:lang w:val="ru-RU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8"/>
          <w:szCs w:val="28"/>
          <w:lang w:val="ru-RU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8"/>
          <w:szCs w:val="28"/>
          <w:lang w:val="ru-RU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E119D">
        <w:rPr>
          <w:rFonts w:ascii="Times New Roman" w:hAnsi="Times New Roman" w:cs="Times New Roman"/>
          <w:b/>
          <w:sz w:val="48"/>
          <w:szCs w:val="28"/>
        </w:rPr>
        <w:t>КРУГЛЫЙ СТОЛ</w:t>
      </w: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E119D">
        <w:rPr>
          <w:rFonts w:ascii="Times New Roman" w:hAnsi="Times New Roman" w:cs="Times New Roman"/>
          <w:b/>
          <w:sz w:val="48"/>
          <w:szCs w:val="28"/>
        </w:rPr>
        <w:t>ТЕМА:</w:t>
      </w: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E119D">
        <w:rPr>
          <w:rFonts w:ascii="Times New Roman" w:hAnsi="Times New Roman" w:cs="Times New Roman"/>
          <w:b/>
          <w:sz w:val="40"/>
          <w:szCs w:val="28"/>
        </w:rPr>
        <w:t>«ИССЛЕДОВАТЕЛЬСКАЯ ДЕЯТЕЛЬНОСТЬ КАК СРЕДСТВО РАЗВИТИЯ ПОЗНАВАТЕЛЬНОЙ АКТИВНОСТИ ДЕТЕЙ</w:t>
      </w: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E119D">
        <w:rPr>
          <w:rFonts w:ascii="Times New Roman" w:hAnsi="Times New Roman" w:cs="Times New Roman"/>
          <w:b/>
          <w:sz w:val="40"/>
          <w:szCs w:val="28"/>
        </w:rPr>
        <w:t xml:space="preserve"> ДОШКОЛЬНОГО ВОЗРАСТА»</w:t>
      </w: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4E119D">
        <w:rPr>
          <w:rFonts w:ascii="Times New Roman" w:hAnsi="Times New Roman" w:cs="Times New Roman"/>
          <w:b/>
          <w:sz w:val="36"/>
          <w:szCs w:val="28"/>
          <w:lang w:val="ru-RU"/>
        </w:rPr>
        <w:t>Подготовила воспитатель-методист Раджабова Ф.Т.</w:t>
      </w:r>
    </w:p>
    <w:p w:rsidR="004E119D" w:rsidRP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4E119D">
        <w:rPr>
          <w:rFonts w:ascii="Times New Roman" w:hAnsi="Times New Roman" w:cs="Times New Roman"/>
          <w:b/>
          <w:sz w:val="36"/>
          <w:szCs w:val="28"/>
        </w:rPr>
        <w:t>Дата проведения : 18.03.2019г</w:t>
      </w: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A738AB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E119D" w:rsidRDefault="004E119D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A738AB" w:rsidRPr="004E119D" w:rsidRDefault="00245F53" w:rsidP="004E119D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E1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38AB" w:rsidRPr="004E119D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A738AB" w:rsidRPr="004E119D">
        <w:rPr>
          <w:rFonts w:ascii="Times New Roman" w:hAnsi="Times New Roman" w:cs="Times New Roman"/>
          <w:b/>
          <w:sz w:val="28"/>
          <w:szCs w:val="28"/>
          <w:lang w:val="ru-RU"/>
        </w:rPr>
        <w:t>«Исследовательская деятельность как средство развития познават</w:t>
      </w:r>
      <w:r w:rsidR="00853853" w:rsidRPr="004E119D">
        <w:rPr>
          <w:rFonts w:ascii="Times New Roman" w:hAnsi="Times New Roman" w:cs="Times New Roman"/>
          <w:b/>
          <w:sz w:val="28"/>
          <w:szCs w:val="28"/>
          <w:lang w:val="ru-RU"/>
        </w:rPr>
        <w:t>ельной активности детей</w:t>
      </w:r>
      <w:r w:rsidR="00A738AB" w:rsidRPr="004E11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дошкольного возраста».</w:t>
      </w:r>
    </w:p>
    <w:p w:rsidR="0060452F" w:rsidRPr="00654C1A" w:rsidRDefault="00654C1A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4E11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802AD" w:rsidRPr="00654C1A">
        <w:rPr>
          <w:rFonts w:ascii="Times New Roman" w:hAnsi="Times New Roman" w:cs="Times New Roman"/>
          <w:sz w:val="24"/>
          <w:szCs w:val="24"/>
        </w:rPr>
        <w:t>Для</w:t>
      </w:r>
      <w:r w:rsidR="009F22CE" w:rsidRPr="00654C1A">
        <w:rPr>
          <w:rFonts w:ascii="Times New Roman" w:hAnsi="Times New Roman" w:cs="Times New Roman"/>
          <w:sz w:val="24"/>
          <w:szCs w:val="24"/>
        </w:rPr>
        <w:t xml:space="preserve"> современного этапа развития системы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характерны поиск</w:t>
      </w:r>
      <w:r w:rsidR="00A738AB" w:rsidRPr="00A738AB">
        <w:rPr>
          <w:rFonts w:ascii="Times New Roman" w:hAnsi="Times New Roman" w:cs="Times New Roman"/>
          <w:sz w:val="24"/>
          <w:szCs w:val="24"/>
        </w:rPr>
        <w:t xml:space="preserve"> </w:t>
      </w:r>
      <w:r w:rsidR="009F22CE" w:rsidRPr="00654C1A">
        <w:rPr>
          <w:rFonts w:ascii="Times New Roman" w:hAnsi="Times New Roman" w:cs="Times New Roman"/>
          <w:sz w:val="24"/>
          <w:szCs w:val="24"/>
        </w:rPr>
        <w:t>разработка</w:t>
      </w:r>
      <w:r w:rsidR="002C6950" w:rsidRPr="00654C1A">
        <w:rPr>
          <w:rFonts w:ascii="Times New Roman" w:hAnsi="Times New Roman" w:cs="Times New Roman"/>
          <w:sz w:val="24"/>
          <w:szCs w:val="24"/>
        </w:rPr>
        <w:t xml:space="preserve"> новых технологий обучения и воспитания детей. При этом в качестве приоритетного используется деятельностный подход к личности ребёнка. Одним из видов детской деятельности, используемых в процессе воспитания и всестороннего развития детей, является </w:t>
      </w:r>
      <w:r w:rsidR="002C6950" w:rsidRPr="00654C1A">
        <w:rPr>
          <w:rFonts w:ascii="Times New Roman" w:hAnsi="Times New Roman" w:cs="Times New Roman"/>
          <w:b/>
          <w:sz w:val="24"/>
          <w:szCs w:val="24"/>
        </w:rPr>
        <w:t>экспериментирование.</w:t>
      </w:r>
    </w:p>
    <w:p w:rsidR="00C30860" w:rsidRPr="00654C1A" w:rsidRDefault="00C30860" w:rsidP="00654C1A">
      <w:pPr>
        <w:pStyle w:val="a3"/>
        <w:jc w:val="both"/>
        <w:rPr>
          <w:b/>
        </w:rPr>
      </w:pPr>
      <w:r w:rsidRPr="00654C1A">
        <w:rPr>
          <w:b/>
        </w:rPr>
        <w:t xml:space="preserve">Исследовательская деятельность как средство развития познавательной активности детей младшего дошкольного возраста. </w:t>
      </w:r>
    </w:p>
    <w:p w:rsidR="00DA1E3F" w:rsidRPr="00654C1A" w:rsidRDefault="00C30860" w:rsidP="00654C1A">
      <w:pPr>
        <w:pStyle w:val="a3"/>
        <w:spacing w:before="0" w:beforeAutospacing="0" w:after="0" w:afterAutospacing="0"/>
        <w:jc w:val="both"/>
      </w:pPr>
      <w:r w:rsidRPr="00654C1A">
        <w:t xml:space="preserve"> </w:t>
      </w:r>
      <w:r w:rsidR="00654C1A">
        <w:t xml:space="preserve">         </w:t>
      </w:r>
      <w:r w:rsidRPr="00654C1A">
        <w:t xml:space="preserve">Дошкольное детство – самый важный возраст становления личности. В этот период важен для развития познавательной потребности воспитанника, которая находит выражение в форме поисковой, исследовательской деятельности, направленной на «открытие» нового, которая развивает продуктивные формы мышления. Ребенок-дошкольник сам по себе уже является исследователем, проявляя живой интерес,  различного рода исследовательской деятельности, в частности - к экспериментированию. </w:t>
      </w:r>
    </w:p>
    <w:p w:rsidR="00A6387F" w:rsidRPr="00A738AB" w:rsidRDefault="00DA1E3F" w:rsidP="00654C1A">
      <w:pPr>
        <w:pStyle w:val="a3"/>
        <w:spacing w:before="0" w:beforeAutospacing="0" w:after="0" w:afterAutospacing="0"/>
        <w:jc w:val="both"/>
      </w:pPr>
      <w:r w:rsidRPr="00654C1A">
        <w:t xml:space="preserve">В образовательном процессе дошкольного учреждения учебное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 и т.д. </w:t>
      </w:r>
      <w:r w:rsidRPr="00654C1A">
        <w:rPr>
          <w:bCs/>
        </w:rPr>
        <w:t>Экспериментальная работа</w:t>
      </w:r>
      <w:r w:rsidRPr="00654C1A">
        <w:t xml:space="preserve"> вызывает</w:t>
      </w:r>
      <w:r w:rsidRPr="00654C1A">
        <w:rPr>
          <w:b/>
          <w:bCs/>
        </w:rPr>
        <w:t xml:space="preserve"> </w:t>
      </w:r>
      <w:r w:rsidRPr="00654C1A">
        <w:rPr>
          <w:bCs/>
        </w:rPr>
        <w:t>у ребенка</w:t>
      </w:r>
      <w:r w:rsidRPr="00654C1A">
        <w:t xml:space="preserve"> интерес к исследованию природы,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явлениями.</w:t>
      </w:r>
      <w:r w:rsidR="00A6387F" w:rsidRPr="00A6387F">
        <w:t xml:space="preserve"> </w:t>
      </w:r>
    </w:p>
    <w:p w:rsidR="00245F53" w:rsidRDefault="00A6387F" w:rsidP="00654C1A">
      <w:pPr>
        <w:pStyle w:val="a3"/>
        <w:spacing w:before="0" w:beforeAutospacing="0" w:after="0" w:afterAutospacing="0"/>
        <w:jc w:val="both"/>
        <w:rPr>
          <w:rStyle w:val="c4"/>
        </w:rPr>
      </w:pPr>
      <w:r w:rsidRPr="00654C1A">
        <w:t xml:space="preserve">По ФГОС к </w:t>
      </w:r>
      <w:r w:rsidRPr="00654C1A">
        <w:rPr>
          <w:rStyle w:val="c4"/>
        </w:rPr>
        <w:t xml:space="preserve">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  <w:r w:rsidRPr="00654C1A">
        <w:t xml:space="preserve"> </w:t>
      </w:r>
      <w:r w:rsidRPr="00654C1A">
        <w:rPr>
          <w:rStyle w:val="c4"/>
        </w:rPr>
        <w:t>ребёнок должен проявляет любознательность, задавать вопросы,  интересоваться причинно-следственными связями (как? почему? зачем?), пытается самостоятельно придумывать объяснения явлениям природы. Склонен наблюдать, экспериментировать.</w:t>
      </w:r>
    </w:p>
    <w:p w:rsidR="00AA0414" w:rsidRPr="00654C1A" w:rsidRDefault="00245F53" w:rsidP="00654C1A">
      <w:pPr>
        <w:pStyle w:val="a3"/>
        <w:spacing w:before="0" w:beforeAutospacing="0" w:after="0" w:afterAutospacing="0"/>
        <w:jc w:val="both"/>
      </w:pPr>
      <w:r>
        <w:rPr>
          <w:rStyle w:val="c4"/>
        </w:rPr>
        <w:t xml:space="preserve">     </w:t>
      </w:r>
      <w:r w:rsidR="00FF2A30" w:rsidRPr="00654C1A">
        <w:t xml:space="preserve"> </w:t>
      </w:r>
      <w:r w:rsidR="00AA0414" w:rsidRPr="00654C1A">
        <w:t xml:space="preserve"> </w:t>
      </w:r>
      <w:r w:rsidR="00C30860" w:rsidRPr="00654C1A">
        <w:t>Понимая</w:t>
      </w:r>
      <w:r w:rsidR="00C128CB" w:rsidRPr="00654C1A">
        <w:t xml:space="preserve"> </w:t>
      </w:r>
      <w:r w:rsidR="00C30860" w:rsidRPr="00654C1A">
        <w:t>значение экспериментирования для развития ребёнка</w:t>
      </w:r>
      <w:r w:rsidR="00ED4961" w:rsidRPr="00654C1A">
        <w:t>,</w:t>
      </w:r>
      <w:r w:rsidR="00C30860" w:rsidRPr="00654C1A">
        <w:t xml:space="preserve"> в нашей группе был создан</w:t>
      </w:r>
      <w:r w:rsidR="00ED4961" w:rsidRPr="00654C1A">
        <w:t xml:space="preserve"> кружок « юный исследователь»</w:t>
      </w:r>
      <w:r w:rsidR="00C30860" w:rsidRPr="00654C1A">
        <w:t>.</w:t>
      </w:r>
      <w:r w:rsidR="00ED4961" w:rsidRPr="00654C1A">
        <w:t xml:space="preserve"> Экспериментальная деятельность проводится в центре науки « Умники и умницы».</w:t>
      </w:r>
      <w:r w:rsidR="00DA1E3F" w:rsidRPr="00654C1A">
        <w:t xml:space="preserve"> </w:t>
      </w:r>
      <w:r w:rsidR="00ED4961" w:rsidRPr="00654C1A">
        <w:t>Здесь находится мини лаборатория по проведению опытов.</w:t>
      </w:r>
    </w:p>
    <w:p w:rsidR="00C30860" w:rsidRPr="00654C1A" w:rsidRDefault="00654C1A" w:rsidP="00654C1A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         </w:t>
      </w:r>
      <w:r w:rsidR="00AA0414" w:rsidRPr="00654C1A">
        <w:rPr>
          <w:b/>
        </w:rPr>
        <w:t xml:space="preserve">Цель кружка </w:t>
      </w:r>
      <w:r w:rsidR="00AA0414" w:rsidRPr="00654C1A">
        <w:t>по исследовательской деятельности – способствовать развитию у детей познавательной активности, любознательности, стремления к самостоятельному познанию и размышлению.</w:t>
      </w:r>
      <w:r w:rsidR="00ED4961" w:rsidRPr="00654C1A">
        <w:t xml:space="preserve"> </w:t>
      </w:r>
    </w:p>
    <w:p w:rsidR="00E40687" w:rsidRPr="00654C1A" w:rsidRDefault="00E40687" w:rsidP="00654C1A">
      <w:pPr>
        <w:pStyle w:val="a3"/>
        <w:spacing w:before="0" w:beforeAutospacing="0" w:after="0" w:afterAutospacing="0"/>
        <w:jc w:val="both"/>
      </w:pPr>
      <w:r w:rsidRPr="00654C1A">
        <w:rPr>
          <w:b/>
        </w:rPr>
        <w:t xml:space="preserve">  </w:t>
      </w:r>
      <w:r w:rsidR="00654C1A">
        <w:rPr>
          <w:b/>
        </w:rPr>
        <w:t xml:space="preserve">    </w:t>
      </w:r>
      <w:r w:rsidRPr="00654C1A">
        <w:rPr>
          <w:b/>
        </w:rPr>
        <w:t xml:space="preserve">  Задачи</w:t>
      </w:r>
      <w:r w:rsidRPr="00654C1A">
        <w:t>:</w:t>
      </w:r>
    </w:p>
    <w:p w:rsidR="00E40687" w:rsidRPr="00654C1A" w:rsidRDefault="00E40687" w:rsidP="00654C1A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654C1A">
        <w:t>Формировать у дошкольников диалектическое мышление, то есть способности видеть многообразие мира в системе взаимосвязей;</w:t>
      </w:r>
    </w:p>
    <w:p w:rsidR="00E40687" w:rsidRPr="00654C1A" w:rsidRDefault="00E40687" w:rsidP="00654C1A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654C1A">
        <w:t>Развивать собственно</w:t>
      </w:r>
      <w:r w:rsidR="00746B5C" w:rsidRPr="00654C1A">
        <w:t xml:space="preserve"> познавательный опыт</w:t>
      </w:r>
      <w:r w:rsidRPr="00654C1A">
        <w:t xml:space="preserve"> в обобщённом виде с помощью наглядных средств;</w:t>
      </w:r>
    </w:p>
    <w:p w:rsidR="00E40687" w:rsidRPr="00654C1A" w:rsidRDefault="00E40687" w:rsidP="00654C1A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654C1A">
        <w:t>Р</w:t>
      </w:r>
      <w:r w:rsidR="00746B5C" w:rsidRPr="00654C1A">
        <w:t>асширять</w:t>
      </w:r>
      <w:r w:rsidRPr="00654C1A">
        <w:t xml:space="preserve"> перспектив</w:t>
      </w:r>
      <w:r w:rsidR="00746B5C" w:rsidRPr="00654C1A">
        <w:t>ы</w:t>
      </w:r>
      <w:r w:rsidRPr="00654C1A">
        <w:t xml:space="preserve"> развития поисково–познавательной деятельности детей путём включения их в мыслительные действия;</w:t>
      </w:r>
    </w:p>
    <w:p w:rsidR="00FF2A30" w:rsidRDefault="00FF2A30" w:rsidP="00654C1A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654C1A">
        <w:t>Формировать у детей интелектуальные качества инициативности, сообразительности</w:t>
      </w:r>
    </w:p>
    <w:p w:rsidR="00245F53" w:rsidRPr="00654C1A" w:rsidRDefault="00245F53" w:rsidP="00245F53">
      <w:pPr>
        <w:pStyle w:val="a3"/>
        <w:spacing w:before="0" w:beforeAutospacing="0" w:after="0" w:afterAutospacing="0"/>
        <w:ind w:left="720"/>
        <w:jc w:val="both"/>
      </w:pPr>
    </w:p>
    <w:p w:rsidR="00245F53" w:rsidRPr="00654C1A" w:rsidRDefault="00654C1A" w:rsidP="00654C1A">
      <w:pPr>
        <w:pStyle w:val="a3"/>
        <w:spacing w:before="0" w:beforeAutospacing="0" w:after="0" w:afterAutospacing="0"/>
        <w:jc w:val="both"/>
      </w:pPr>
      <w:r>
        <w:t xml:space="preserve">     </w:t>
      </w:r>
      <w:r w:rsidR="00746B5C" w:rsidRPr="00654C1A">
        <w:t xml:space="preserve">Экспериментирование опирается на </w:t>
      </w:r>
      <w:r w:rsidR="00746B5C" w:rsidRPr="00654C1A">
        <w:rPr>
          <w:b/>
        </w:rPr>
        <w:t xml:space="preserve">следующие принципы </w:t>
      </w:r>
      <w:r w:rsidR="00746B5C" w:rsidRPr="00654C1A">
        <w:t>(поЕ.В.Марудовой)</w:t>
      </w:r>
    </w:p>
    <w:p w:rsidR="00746B5C" w:rsidRPr="00654C1A" w:rsidRDefault="00746B5C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t>Опора на субъектный опыт дошкольников,</w:t>
      </w:r>
      <w:r w:rsidR="001802AD" w:rsidRPr="00654C1A">
        <w:t xml:space="preserve"> </w:t>
      </w:r>
      <w:r w:rsidRPr="00654C1A">
        <w:t>который используется в качестве одного из источников обучения;</w:t>
      </w:r>
    </w:p>
    <w:p w:rsidR="00746B5C" w:rsidRPr="00654C1A" w:rsidRDefault="00746B5C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lastRenderedPageBreak/>
        <w:t>Актуализация результатов обучения, предполагающая применение на практике преобретённых знаний, умений и навыков;</w:t>
      </w:r>
    </w:p>
    <w:p w:rsidR="00746B5C" w:rsidRPr="00654C1A" w:rsidRDefault="00746B5C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t>Индивидуализация и дифференциация обучения предполагает учёт индивидуальных особенностей, интересов и возможностей группы в целом,</w:t>
      </w:r>
      <w:r w:rsidR="00B73371" w:rsidRPr="00654C1A">
        <w:t xml:space="preserve"> групп и каждого ребёнка в отдельности;</w:t>
      </w:r>
    </w:p>
    <w:p w:rsidR="00B73371" w:rsidRPr="00654C1A" w:rsidRDefault="00B73371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t>Системность обучения, предполагающая соблюдение взаимного соответствия целей, содержания, форм, методов, средств обучения иоценивая результатов, а также создание целостности знаний об окружающем мире;</w:t>
      </w:r>
    </w:p>
    <w:p w:rsidR="00B73371" w:rsidRPr="00654C1A" w:rsidRDefault="00B73371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t>Организация совместной работы педагога и детей, предполагающая планирование, реализацию и оценивание процесса и результата обучения;</w:t>
      </w:r>
    </w:p>
    <w:p w:rsidR="00B73371" w:rsidRPr="00654C1A" w:rsidRDefault="00B73371" w:rsidP="00654C1A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654C1A">
        <w:t>Креативность обучения, предполагающая реализацию творческих возможностей педагога и детей.</w:t>
      </w:r>
    </w:p>
    <w:p w:rsidR="000B318D" w:rsidRDefault="000B318D" w:rsidP="00654C1A">
      <w:pPr>
        <w:pStyle w:val="a3"/>
        <w:spacing w:before="0" w:beforeAutospacing="0" w:after="0" w:afterAutospacing="0"/>
        <w:jc w:val="both"/>
      </w:pPr>
      <w:r w:rsidRPr="00654C1A">
        <w:t xml:space="preserve">Во время занятия проводится один  </w:t>
      </w:r>
      <w:r w:rsidR="00C802A4" w:rsidRPr="00654C1A">
        <w:t>эксперимент с детьми младшего возраста.</w:t>
      </w:r>
    </w:p>
    <w:p w:rsidR="00245F53" w:rsidRPr="00654C1A" w:rsidRDefault="00245F53" w:rsidP="00654C1A">
      <w:pPr>
        <w:pStyle w:val="a3"/>
        <w:spacing w:before="0" w:beforeAutospacing="0" w:after="0" w:afterAutospacing="0"/>
        <w:jc w:val="both"/>
      </w:pPr>
    </w:p>
    <w:p w:rsidR="00C802A4" w:rsidRPr="00654C1A" w:rsidRDefault="00C802A4" w:rsidP="00654C1A">
      <w:pPr>
        <w:pStyle w:val="a3"/>
        <w:spacing w:before="0" w:beforeAutospacing="0" w:after="0" w:afterAutospacing="0"/>
        <w:jc w:val="both"/>
      </w:pPr>
      <w:r w:rsidRPr="00654C1A">
        <w:rPr>
          <w:b/>
        </w:rPr>
        <w:t xml:space="preserve">Структура </w:t>
      </w:r>
      <w:r w:rsidRPr="00654C1A">
        <w:t>проведения экспериментирования:</w:t>
      </w:r>
    </w:p>
    <w:p w:rsidR="00C802A4" w:rsidRPr="00654C1A" w:rsidRDefault="009F3A53" w:rsidP="00654C1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54C1A">
        <w:t>Осознание проблемы и</w:t>
      </w:r>
      <w:r w:rsidR="00C802A4" w:rsidRPr="00654C1A">
        <w:t xml:space="preserve"> </w:t>
      </w:r>
      <w:r w:rsidRPr="00654C1A">
        <w:t>формулирование задач.</w:t>
      </w:r>
    </w:p>
    <w:p w:rsidR="0084020C" w:rsidRPr="00654C1A" w:rsidRDefault="009F3A53" w:rsidP="00654C1A">
      <w:pPr>
        <w:pStyle w:val="a3"/>
        <w:spacing w:before="0" w:beforeAutospacing="0" w:after="0" w:afterAutospacing="0"/>
        <w:ind w:left="720"/>
        <w:jc w:val="both"/>
      </w:pPr>
      <w:r w:rsidRPr="00654C1A">
        <w:t>(</w:t>
      </w:r>
      <w:r w:rsidR="0084020C" w:rsidRPr="00654C1A">
        <w:t>Желание что-то сделать выражают словами</w:t>
      </w:r>
      <w:r w:rsidRPr="00654C1A">
        <w:t>)</w:t>
      </w:r>
      <w:r w:rsidR="0084020C" w:rsidRPr="00654C1A">
        <w:t>.</w:t>
      </w:r>
    </w:p>
    <w:p w:rsidR="00C802A4" w:rsidRPr="00654C1A" w:rsidRDefault="00C802A4" w:rsidP="00654C1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54C1A">
        <w:t>выдвижение п</w:t>
      </w:r>
      <w:r w:rsidR="0084020C" w:rsidRPr="00654C1A">
        <w:t>редположений, выдвинутых детьми</w:t>
      </w:r>
      <w:r w:rsidR="009F3A53" w:rsidRPr="00654C1A">
        <w:t>.</w:t>
      </w:r>
    </w:p>
    <w:p w:rsidR="0084020C" w:rsidRPr="00654C1A" w:rsidRDefault="009F3A53" w:rsidP="00654C1A">
      <w:pPr>
        <w:pStyle w:val="a3"/>
        <w:spacing w:before="0" w:beforeAutospacing="0" w:after="0" w:afterAutospacing="0"/>
        <w:ind w:left="720"/>
        <w:jc w:val="both"/>
      </w:pPr>
      <w:r w:rsidRPr="00654C1A">
        <w:t>(</w:t>
      </w:r>
      <w:r w:rsidR="0084020C" w:rsidRPr="00654C1A">
        <w:t>Выполняют простейшие поручения взрослых,</w:t>
      </w:r>
      <w:r w:rsidRPr="00654C1A">
        <w:t xml:space="preserve"> предугадывают последствия некоторых своих действий, производимых с предметами).</w:t>
      </w:r>
    </w:p>
    <w:p w:rsidR="00C802A4" w:rsidRPr="00654C1A" w:rsidRDefault="009F3A53" w:rsidP="00654C1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54C1A">
        <w:t xml:space="preserve"> Поисково – экспериментальный. Выполнение работы, выполнение правил безопасности.(Работают с помощью педагога, нуждаются в контроле со стороны взрослых).</w:t>
      </w:r>
    </w:p>
    <w:p w:rsidR="00C802A4" w:rsidRPr="00654C1A" w:rsidRDefault="009F3A53" w:rsidP="00654C1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54C1A">
        <w:t>Наблюдение результатов, их фиксирование и анализ.</w:t>
      </w:r>
      <w:r w:rsidR="00EB5807" w:rsidRPr="00654C1A">
        <w:t xml:space="preserve"> ( Приобре</w:t>
      </w:r>
      <w:r w:rsidRPr="00654C1A">
        <w:t>тают способность пристально рассматривать объекты и явления.</w:t>
      </w:r>
      <w:r w:rsidR="00EB5807" w:rsidRPr="00654C1A">
        <w:t xml:space="preserve"> Взрослый должен постоянно привлекать внимание к наблюдаемому объекту.</w:t>
      </w:r>
    </w:p>
    <w:p w:rsidR="00C802A4" w:rsidRPr="00654C1A" w:rsidRDefault="00C802A4" w:rsidP="00654C1A">
      <w:pPr>
        <w:pStyle w:val="a3"/>
        <w:spacing w:before="0" w:beforeAutospacing="0" w:after="0" w:afterAutospacing="0"/>
        <w:jc w:val="both"/>
      </w:pPr>
      <w:r w:rsidRPr="00654C1A">
        <w:t xml:space="preserve">Для положительной </w:t>
      </w:r>
      <w:r w:rsidRPr="00245F53">
        <w:rPr>
          <w:b/>
        </w:rPr>
        <w:t>мотивации</w:t>
      </w:r>
      <w:r w:rsidRPr="00654C1A">
        <w:t xml:space="preserve"> деятельности дошкольников используются различные стимулы:</w:t>
      </w:r>
    </w:p>
    <w:p w:rsidR="00C802A4" w:rsidRPr="00654C1A" w:rsidRDefault="00C802A4" w:rsidP="00654C1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654C1A">
        <w:t>внешние стимулы (новизна, необычность объекта);</w:t>
      </w:r>
    </w:p>
    <w:p w:rsidR="00C802A4" w:rsidRPr="00654C1A" w:rsidRDefault="00C802A4" w:rsidP="00654C1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654C1A">
        <w:t>тайна, сюрприз;</w:t>
      </w:r>
    </w:p>
    <w:p w:rsidR="00C802A4" w:rsidRPr="00654C1A" w:rsidRDefault="00C802A4" w:rsidP="00654C1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654C1A">
        <w:t>мотив помощи;</w:t>
      </w:r>
    </w:p>
    <w:p w:rsidR="00C802A4" w:rsidRPr="00654C1A" w:rsidRDefault="00C802A4" w:rsidP="00654C1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654C1A">
        <w:t>познавательный мотив (почему так?)</w:t>
      </w:r>
    </w:p>
    <w:p w:rsidR="00C802A4" w:rsidRPr="00654C1A" w:rsidRDefault="00C802A4" w:rsidP="00654C1A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654C1A">
        <w:t>ситуация выбора.</w:t>
      </w:r>
    </w:p>
    <w:p w:rsidR="00216845" w:rsidRPr="00654C1A" w:rsidRDefault="00216845" w:rsidP="00654C1A">
      <w:pPr>
        <w:pStyle w:val="a3"/>
        <w:spacing w:before="0" w:beforeAutospacing="0" w:after="0" w:afterAutospacing="0"/>
        <w:jc w:val="both"/>
        <w:rPr>
          <w:b/>
        </w:rPr>
      </w:pPr>
      <w:r w:rsidRPr="00654C1A">
        <w:rPr>
          <w:b/>
        </w:rPr>
        <w:t>Оснащение центра:</w:t>
      </w:r>
    </w:p>
    <w:p w:rsidR="00216845" w:rsidRPr="00654C1A" w:rsidRDefault="00216845" w:rsidP="00654C1A">
      <w:pPr>
        <w:pStyle w:val="a3"/>
        <w:spacing w:before="0" w:beforeAutospacing="0" w:after="0" w:afterAutospacing="0"/>
        <w:jc w:val="both"/>
      </w:pPr>
      <w:r w:rsidRPr="00654C1A">
        <w:rPr>
          <w:rFonts w:eastAsia="+mj-ea"/>
          <w:color w:val="000000"/>
          <w:kern w:val="24"/>
        </w:rPr>
        <w:t xml:space="preserve"> </w:t>
      </w:r>
      <w:r w:rsidRPr="00654C1A">
        <w:t>разнообразные трубочки, воронки, сито, тарелочки, стаканчики, песочные формочки,</w:t>
      </w:r>
      <w:r w:rsidR="00F8243E" w:rsidRPr="00654C1A">
        <w:t xml:space="preserve"> песочные часы, микроскопы, пинцеты,</w:t>
      </w:r>
      <w:r w:rsidRPr="00654C1A">
        <w:t xml:space="preserve"> ложки, пипетки, увеличительные стекла, лупы, измерительные приборы</w:t>
      </w:r>
      <w:r w:rsidR="00F8243E" w:rsidRPr="00654C1A">
        <w:t>.</w:t>
      </w:r>
    </w:p>
    <w:p w:rsidR="00216845" w:rsidRPr="00654C1A" w:rsidRDefault="00F8243E" w:rsidP="00654C1A">
      <w:pPr>
        <w:pStyle w:val="a3"/>
        <w:spacing w:before="0" w:beforeAutospacing="0" w:after="0" w:afterAutospacing="0"/>
        <w:jc w:val="both"/>
        <w:rPr>
          <w:b/>
        </w:rPr>
      </w:pPr>
      <w:r w:rsidRPr="00654C1A">
        <w:rPr>
          <w:b/>
        </w:rPr>
        <w:t>Образцы</w:t>
      </w:r>
      <w:r w:rsidR="00840166" w:rsidRPr="00654C1A">
        <w:rPr>
          <w:b/>
        </w:rPr>
        <w:t xml:space="preserve"> природных материалов:</w:t>
      </w:r>
    </w:p>
    <w:p w:rsidR="00797441" w:rsidRPr="00654C1A" w:rsidRDefault="008B2EDF" w:rsidP="00654C1A">
      <w:pPr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– образцы песка, глины, чернозёма;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– полезные ископаемые нашего края: известняк, ракушечник;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– камни – галька; гранит; железо, мел, ;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– семена цветов, образцы деревьев: шишки, жёлуди, крылатки;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– зерновые культуры. </w:t>
      </w:r>
    </w:p>
    <w:p w:rsidR="002C6950" w:rsidRDefault="00654C1A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7FB1" w:rsidRPr="00654C1A">
        <w:rPr>
          <w:rFonts w:ascii="Times New Roman" w:hAnsi="Times New Roman" w:cs="Times New Roman"/>
          <w:sz w:val="24"/>
          <w:szCs w:val="24"/>
        </w:rPr>
        <w:t>При экспериментировании с природным материалом (водой, песком, глиной, камнями, почвой) я использую циклы занятий из программ Е.В.Барановой</w:t>
      </w:r>
      <w:r w:rsidR="006D3F55" w:rsidRPr="00654C1A">
        <w:rPr>
          <w:rFonts w:ascii="Times New Roman" w:hAnsi="Times New Roman" w:cs="Times New Roman"/>
          <w:sz w:val="24"/>
          <w:szCs w:val="24"/>
        </w:rPr>
        <w:t xml:space="preserve">    </w:t>
      </w:r>
      <w:r w:rsidR="00407FB1" w:rsidRPr="00654C1A">
        <w:rPr>
          <w:rFonts w:ascii="Times New Roman" w:hAnsi="Times New Roman" w:cs="Times New Roman"/>
          <w:sz w:val="24"/>
          <w:szCs w:val="24"/>
        </w:rPr>
        <w:t xml:space="preserve"> « Развивающие занятия и игры с водой в детском саду и дома »</w:t>
      </w:r>
      <w:r w:rsidR="00407FB1" w:rsidRPr="00654C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D3F55" w:rsidRPr="00654C1A">
        <w:rPr>
          <w:rFonts w:ascii="Times New Roman" w:hAnsi="Times New Roman" w:cs="Times New Roman"/>
          <w:sz w:val="24"/>
          <w:szCs w:val="24"/>
        </w:rPr>
        <w:t xml:space="preserve">  Е.В.</w:t>
      </w:r>
      <w:r w:rsidR="00407FB1" w:rsidRPr="00654C1A">
        <w:rPr>
          <w:rFonts w:ascii="Times New Roman" w:hAnsi="Times New Roman" w:cs="Times New Roman"/>
          <w:sz w:val="24"/>
          <w:szCs w:val="24"/>
        </w:rPr>
        <w:t>Марудовой      « Ознакомление дошкольников с окружающим миром. Экспериментирование»     построенные таким образом, что по мере выполнения заданий перед детьми ставятся более сложные задачи, для выполнения которых необходимо опираться на опыт предыдущих экспериментов. Таким образом, у детей развивается логика, память, мышление.</w:t>
      </w:r>
    </w:p>
    <w:p w:rsidR="00245F53" w:rsidRDefault="00245F53" w:rsidP="00654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78C" w:rsidRPr="00654C1A" w:rsidRDefault="00D7378C" w:rsidP="00654C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и методы работы с детьми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Беседы: </w:t>
      </w:r>
    </w:p>
    <w:p w:rsid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«Вода в природе».</w:t>
      </w:r>
    </w:p>
    <w:p w:rsidR="00D7378C" w:rsidRP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Зачем нужен воздух?»</w:t>
      </w:r>
    </w:p>
    <w:p w:rsidR="00D7378C" w:rsidRP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«О пользе воздуха».</w:t>
      </w:r>
    </w:p>
    <w:p w:rsidR="00D7378C" w:rsidRP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«Какого цвета солнышко?» </w:t>
      </w:r>
    </w:p>
    <w:p w:rsidR="00D7378C" w:rsidRP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 Если не было бы Солнышка»</w:t>
      </w:r>
    </w:p>
    <w:p w:rsidR="00D7378C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«Для чего нужен песок»</w:t>
      </w:r>
    </w:p>
    <w:p w:rsidR="00245F53" w:rsidRPr="00A6387F" w:rsidRDefault="00245F53" w:rsidP="00245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78C" w:rsidRPr="00654C1A" w:rsidRDefault="00D7378C" w:rsidP="00654C1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Художественное слово:</w:t>
      </w:r>
      <w:r w:rsidRPr="00654C1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Чтение рассказа </w:t>
      </w:r>
      <w:r w:rsidRPr="00654C1A">
        <w:rPr>
          <w:rFonts w:ascii="Times New Roman" w:hAnsi="Times New Roman" w:cs="Times New Roman"/>
          <w:sz w:val="24"/>
          <w:szCs w:val="24"/>
        </w:rPr>
        <w:t>"Как люди речку обидели" Н.А.Рыжовой .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Чтение сказок </w:t>
      </w:r>
      <w:r w:rsidRPr="00654C1A">
        <w:rPr>
          <w:rFonts w:ascii="Times New Roman" w:hAnsi="Times New Roman" w:cs="Times New Roman"/>
          <w:sz w:val="24"/>
          <w:szCs w:val="24"/>
        </w:rPr>
        <w:t>К.И.Чуковского «Мойдодыр», «Федорино горе», «Краденое солнце», сказки С.Прокофьева «Про серую тучку», «Волшебная корзинка». Народная сказка «У солнышка в гостях».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</w:t>
      </w:r>
      <w:r w:rsidRPr="00654C1A">
        <w:rPr>
          <w:rFonts w:ascii="Times New Roman" w:hAnsi="Times New Roman" w:cs="Times New Roman"/>
          <w:b/>
          <w:bCs/>
          <w:sz w:val="24"/>
          <w:szCs w:val="24"/>
        </w:rPr>
        <w:t>Чтение стихов:</w:t>
      </w:r>
      <w:r w:rsidRPr="00654C1A">
        <w:rPr>
          <w:rFonts w:ascii="Times New Roman" w:hAnsi="Times New Roman" w:cs="Times New Roman"/>
          <w:sz w:val="24"/>
          <w:szCs w:val="24"/>
        </w:rPr>
        <w:t>Н. Полетаева « Песок», И. Финк « Песочница</w:t>
      </w:r>
      <w:r w:rsidR="00245F53">
        <w:rPr>
          <w:rFonts w:ascii="Times New Roman" w:hAnsi="Times New Roman" w:cs="Times New Roman"/>
          <w:sz w:val="24"/>
          <w:szCs w:val="24"/>
        </w:rPr>
        <w:t>»</w:t>
      </w:r>
      <w:r w:rsidRPr="00654C1A">
        <w:rPr>
          <w:rFonts w:ascii="Times New Roman" w:hAnsi="Times New Roman" w:cs="Times New Roman"/>
          <w:sz w:val="24"/>
          <w:szCs w:val="24"/>
        </w:rPr>
        <w:t>, А.Барто «Девочка чумазая», А. Орлов « Ветер- пастушок», М. Джалиль « Вольные  ветры», С.Маршак «Мыльные пузыри».</w:t>
      </w:r>
    </w:p>
    <w:p w:rsidR="00D7378C" w:rsidRPr="00654C1A" w:rsidRDefault="00D7378C" w:rsidP="00654C1A">
      <w:pPr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Малый народный фольклор: заклички «  </w:t>
      </w:r>
      <w:r w:rsidRPr="0065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Дождик, дождик»,</w:t>
      </w:r>
      <w:r w:rsidRPr="00654C1A">
        <w:rPr>
          <w:rFonts w:ascii="Times New Roman" w:hAnsi="Times New Roman" w:cs="Times New Roman"/>
          <w:sz w:val="24"/>
          <w:szCs w:val="24"/>
        </w:rPr>
        <w:br/>
      </w: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Водичка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Водичка водичка,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Умой мое личко!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Чтоб глазенки блестели,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Чтоб щечки краснели, </w:t>
      </w:r>
      <w:r w:rsidRPr="00654C1A">
        <w:rPr>
          <w:rFonts w:ascii="Times New Roman" w:hAnsi="Times New Roman" w:cs="Times New Roman"/>
          <w:sz w:val="24"/>
          <w:szCs w:val="24"/>
        </w:rPr>
        <w:br/>
        <w:t xml:space="preserve">Чтоб смеялся роток, </w:t>
      </w:r>
      <w:r w:rsidRPr="00654C1A">
        <w:rPr>
          <w:rFonts w:ascii="Times New Roman" w:hAnsi="Times New Roman" w:cs="Times New Roman"/>
          <w:sz w:val="24"/>
          <w:szCs w:val="24"/>
        </w:rPr>
        <w:br/>
        <w:t>Чтоб кусался зубок!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>Потешки: «</w:t>
      </w:r>
      <w:r w:rsidRPr="00654C1A">
        <w:rPr>
          <w:rFonts w:ascii="Times New Roman" w:hAnsi="Times New Roman" w:cs="Times New Roman"/>
          <w:sz w:val="24"/>
          <w:szCs w:val="24"/>
        </w:rPr>
        <w:t>Ай, лады, лады, лады», «Водичка – водичка»,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Отгадывание загадок: 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i/>
          <w:iCs/>
          <w:sz w:val="24"/>
          <w:szCs w:val="24"/>
        </w:rPr>
        <w:t>Течет, течет – не вытечет,</w:t>
      </w:r>
    </w:p>
    <w:p w:rsidR="00D7378C" w:rsidRPr="00A6387F" w:rsidRDefault="00D7378C" w:rsidP="00654C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C1A">
        <w:rPr>
          <w:rFonts w:ascii="Times New Roman" w:hAnsi="Times New Roman" w:cs="Times New Roman"/>
          <w:i/>
          <w:iCs/>
          <w:sz w:val="24"/>
          <w:szCs w:val="24"/>
        </w:rPr>
        <w:t>Бежит, бежит -  не выбежит.</w:t>
      </w: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>Наблюдение в группе и на прогулке</w:t>
      </w:r>
    </w:p>
    <w:p w:rsidR="00D7378C" w:rsidRPr="00654C1A" w:rsidRDefault="00D7378C" w:rsidP="00654C1A">
      <w:pPr>
        <w:pStyle w:val="a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за солнцем,</w:t>
      </w:r>
    </w:p>
    <w:p w:rsidR="00D7378C" w:rsidRPr="00654C1A" w:rsidRDefault="00D7378C" w:rsidP="00654C1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за ветром-«Листопад»,</w:t>
      </w:r>
    </w:p>
    <w:p w:rsidR="00D7378C" w:rsidRPr="00654C1A" w:rsidRDefault="00D7378C" w:rsidP="00654C1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за состоянием воды осенью и зимой.</w:t>
      </w:r>
    </w:p>
    <w:p w:rsidR="00D7378C" w:rsidRPr="00654C1A" w:rsidRDefault="00D7378C" w:rsidP="00654C1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За песком.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bCs/>
          <w:sz w:val="24"/>
          <w:szCs w:val="24"/>
        </w:rPr>
        <w:t xml:space="preserve">Подвижные игры 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«Здравствуй, солнечный лучик» 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Игра «Спрячемся от Солнышка»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Игра «Найди свою тень»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Подвижная игра «Поиграем с солнышком»</w:t>
      </w:r>
    </w:p>
    <w:p w:rsidR="00D7378C" w:rsidRPr="00654C1A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Рисование «Обведи мою тень»</w:t>
      </w:r>
    </w:p>
    <w:p w:rsidR="00D7378C" w:rsidRPr="00A738AB" w:rsidRDefault="00D7378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«Поймай Солнечного Зайчика»</w:t>
      </w:r>
    </w:p>
    <w:p w:rsidR="00A6387F" w:rsidRPr="00A738AB" w:rsidRDefault="00A6387F" w:rsidP="00654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2AD" w:rsidRPr="00A738AB" w:rsidRDefault="00E45A1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К</w:t>
      </w:r>
      <w:r w:rsidR="001802AD" w:rsidRPr="00654C1A">
        <w:rPr>
          <w:rFonts w:ascii="Times New Roman" w:hAnsi="Times New Roman" w:cs="Times New Roman"/>
          <w:sz w:val="24"/>
          <w:szCs w:val="24"/>
        </w:rPr>
        <w:t>ружок разбит на 4 блока.</w:t>
      </w:r>
    </w:p>
    <w:p w:rsidR="00A6387F" w:rsidRPr="00A738AB" w:rsidRDefault="00A6387F" w:rsidP="00654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2AD" w:rsidRPr="00654C1A" w:rsidRDefault="00494995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654C1A">
        <w:rPr>
          <w:rFonts w:ascii="Times New Roman" w:hAnsi="Times New Roman" w:cs="Times New Roman"/>
          <w:sz w:val="24"/>
          <w:szCs w:val="24"/>
        </w:rPr>
        <w:t xml:space="preserve">: знакомство </w:t>
      </w:r>
      <w:r w:rsidR="001802AD" w:rsidRPr="00654C1A">
        <w:rPr>
          <w:rFonts w:ascii="Times New Roman" w:hAnsi="Times New Roman" w:cs="Times New Roman"/>
          <w:sz w:val="24"/>
          <w:szCs w:val="24"/>
        </w:rPr>
        <w:t>с воздухом</w:t>
      </w:r>
    </w:p>
    <w:p w:rsidR="001802AD" w:rsidRPr="00654C1A" w:rsidRDefault="001802AD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 1. «Ворчливый шарик». </w:t>
      </w:r>
    </w:p>
    <w:p w:rsidR="001802AD" w:rsidRPr="00654C1A" w:rsidRDefault="001802AD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2. «Здравствуй, ветер» </w:t>
      </w:r>
    </w:p>
    <w:p w:rsidR="001802AD" w:rsidRPr="00654C1A" w:rsidRDefault="001802AD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3. «Воздух свистит и поёт».</w:t>
      </w:r>
    </w:p>
    <w:p w:rsidR="001802AD" w:rsidRPr="00654C1A" w:rsidRDefault="001802AD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4. «Как мы дышим».</w:t>
      </w:r>
    </w:p>
    <w:p w:rsidR="00D7378C" w:rsidRPr="00A738AB" w:rsidRDefault="00702683" w:rsidP="00654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Опыты с воздухом </w:t>
      </w:r>
      <w:r w:rsidR="00D7378C" w:rsidRPr="00654C1A">
        <w:rPr>
          <w:rFonts w:ascii="Times New Roman" w:hAnsi="Times New Roman" w:cs="Times New Roman"/>
          <w:sz w:val="24"/>
          <w:szCs w:val="24"/>
        </w:rPr>
        <w:t xml:space="preserve">  </w:t>
      </w:r>
      <w:r w:rsidRPr="00654C1A">
        <w:rPr>
          <w:rFonts w:ascii="Times New Roman" w:hAnsi="Times New Roman" w:cs="Times New Roman"/>
          <w:b/>
          <w:sz w:val="24"/>
          <w:szCs w:val="24"/>
        </w:rPr>
        <w:t>«ворчливый шарик».</w:t>
      </w:r>
    </w:p>
    <w:p w:rsidR="00A6387F" w:rsidRPr="00A738AB" w:rsidRDefault="00A6387F" w:rsidP="00654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78C" w:rsidRPr="00654C1A" w:rsidRDefault="00D7378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Показать детям, что при помощи воздуха можно надуть воздушный шар.</w:t>
      </w:r>
    </w:p>
    <w:p w:rsidR="00D7378C" w:rsidRDefault="00D7378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lastRenderedPageBreak/>
        <w:t>Дети надувают шар небольшого размера, не завязывают, разжимают пальцы. Что произойдёт с шариком?</w:t>
      </w:r>
      <w:r w:rsidR="00245F53">
        <w:rPr>
          <w:rFonts w:ascii="Times New Roman" w:hAnsi="Times New Roman" w:cs="Times New Roman"/>
          <w:sz w:val="24"/>
          <w:szCs w:val="24"/>
        </w:rPr>
        <w:t xml:space="preserve"> Вывод.</w:t>
      </w:r>
    </w:p>
    <w:p w:rsidR="00245F53" w:rsidRPr="00654C1A" w:rsidRDefault="00245F53" w:rsidP="00A63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5F53" w:rsidRDefault="001B0225" w:rsidP="00A638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«Здравствуй, ветер».</w:t>
      </w:r>
    </w:p>
    <w:p w:rsidR="001B0225" w:rsidRPr="00654C1A" w:rsidRDefault="0060452F" w:rsidP="00A638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9F22CE" w:rsidRPr="00654C1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7378C" w:rsidRPr="00654C1A" w:rsidRDefault="00D7378C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Как можно создать искусственно ветер.</w:t>
      </w:r>
    </w:p>
    <w:p w:rsidR="001B0225" w:rsidRDefault="00A6387F" w:rsidP="00245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этого предлагается  детям подуть на руки</w:t>
      </w:r>
      <w:r w:rsidR="00D7378C" w:rsidRPr="00654C1A">
        <w:rPr>
          <w:rFonts w:ascii="Times New Roman" w:hAnsi="Times New Roman" w:cs="Times New Roman"/>
          <w:sz w:val="24"/>
          <w:szCs w:val="24"/>
        </w:rPr>
        <w:t>, подуть на волосы друг друга. Что при этом чувствуете? Расскажите о своих ощущениях</w:t>
      </w:r>
      <w:r w:rsidR="00245F53">
        <w:rPr>
          <w:rFonts w:ascii="Times New Roman" w:hAnsi="Times New Roman" w:cs="Times New Roman"/>
          <w:sz w:val="24"/>
          <w:szCs w:val="24"/>
        </w:rPr>
        <w:t>.</w:t>
      </w:r>
    </w:p>
    <w:p w:rsidR="00245F53" w:rsidRPr="00654C1A" w:rsidRDefault="00245F53" w:rsidP="00245F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683" w:rsidRPr="00654C1A" w:rsidRDefault="00702683" w:rsidP="00245F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Как услышать воздух?</w:t>
      </w:r>
    </w:p>
    <w:p w:rsidR="00702683" w:rsidRPr="00654C1A" w:rsidRDefault="00E45A1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Детям раздаются свистки, дудочки. Предлагаю подуть  в инструменты. Что вы слышите?</w:t>
      </w:r>
    </w:p>
    <w:p w:rsidR="001802AD" w:rsidRPr="00654C1A" w:rsidRDefault="001802AD" w:rsidP="00654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Второй блок.</w:t>
      </w:r>
    </w:p>
    <w:p w:rsidR="001802AD" w:rsidRPr="00654C1A" w:rsidRDefault="00494995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Знакомство</w:t>
      </w:r>
      <w:r w:rsidR="001802AD" w:rsidRPr="00654C1A">
        <w:rPr>
          <w:rFonts w:ascii="Times New Roman" w:hAnsi="Times New Roman" w:cs="Times New Roman"/>
          <w:sz w:val="24"/>
          <w:szCs w:val="24"/>
        </w:rPr>
        <w:t xml:space="preserve"> с </w:t>
      </w:r>
      <w:r w:rsidR="001802AD" w:rsidRPr="00654C1A">
        <w:rPr>
          <w:rFonts w:ascii="Times New Roman" w:hAnsi="Times New Roman" w:cs="Times New Roman"/>
          <w:b/>
          <w:bCs/>
          <w:sz w:val="24"/>
          <w:szCs w:val="24"/>
        </w:rPr>
        <w:t>водой</w:t>
      </w:r>
      <w:r w:rsidR="001802AD" w:rsidRPr="00654C1A">
        <w:rPr>
          <w:rFonts w:ascii="Times New Roman" w:hAnsi="Times New Roman" w:cs="Times New Roman"/>
          <w:sz w:val="24"/>
          <w:szCs w:val="24"/>
        </w:rPr>
        <w:t>.</w:t>
      </w:r>
    </w:p>
    <w:p w:rsidR="001802AD" w:rsidRPr="00654C1A" w:rsidRDefault="006D3F55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«Знакомство со свойствами воды</w:t>
      </w:r>
      <w:r w:rsidR="001802AD" w:rsidRPr="00654C1A">
        <w:rPr>
          <w:rFonts w:ascii="Times New Roman" w:hAnsi="Times New Roman" w:cs="Times New Roman"/>
          <w:sz w:val="24"/>
          <w:szCs w:val="24"/>
        </w:rPr>
        <w:t>»</w:t>
      </w:r>
      <w:r w:rsidRPr="00654C1A">
        <w:rPr>
          <w:rFonts w:ascii="Times New Roman" w:hAnsi="Times New Roman" w:cs="Times New Roman"/>
          <w:sz w:val="24"/>
          <w:szCs w:val="24"/>
        </w:rPr>
        <w:t>.</w:t>
      </w:r>
      <w:r w:rsidR="001802AD" w:rsidRPr="00654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2AD" w:rsidRPr="00654C1A" w:rsidRDefault="001802AD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«Играем с красками». </w:t>
      </w:r>
    </w:p>
    <w:p w:rsidR="001802AD" w:rsidRPr="00654C1A" w:rsidRDefault="001802AD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«Куда исчез лёд».</w:t>
      </w:r>
    </w:p>
    <w:p w:rsidR="001802AD" w:rsidRPr="00654C1A" w:rsidRDefault="001802AD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«Когда льётся, когда капает». </w:t>
      </w:r>
    </w:p>
    <w:p w:rsidR="001B0225" w:rsidRPr="00245F53" w:rsidRDefault="001B0225" w:rsidP="00A638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F53">
        <w:rPr>
          <w:rFonts w:ascii="Times New Roman" w:hAnsi="Times New Roman" w:cs="Times New Roman"/>
          <w:b/>
          <w:sz w:val="24"/>
          <w:szCs w:val="24"/>
        </w:rPr>
        <w:t>Вода может принимать разную форму.</w:t>
      </w:r>
    </w:p>
    <w:p w:rsidR="00E45A1C" w:rsidRPr="00654C1A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Для этого опыта  необходимо взять разную ёмкость. В неё наливаем воду.</w:t>
      </w:r>
    </w:p>
    <w:p w:rsidR="001B0225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Делаем вывод: что вода заполняет любую ёмкость, приобретая её форму. Вода не имеет определённой формы.</w:t>
      </w:r>
    </w:p>
    <w:p w:rsidR="00245F53" w:rsidRPr="00654C1A" w:rsidRDefault="00245F53" w:rsidP="00A63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225" w:rsidRPr="00245F53" w:rsidRDefault="001B0225" w:rsidP="00A638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F53">
        <w:rPr>
          <w:rFonts w:ascii="Times New Roman" w:hAnsi="Times New Roman" w:cs="Times New Roman"/>
          <w:b/>
          <w:sz w:val="24"/>
          <w:szCs w:val="24"/>
        </w:rPr>
        <w:t>Куда исчез лёд?</w:t>
      </w:r>
    </w:p>
    <w:p w:rsidR="001B0225" w:rsidRPr="00654C1A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Предварительно заморозить воду в морозилке.  Затем кусочек  льда положить в ёмкость и оставить в тёплом помещении.  Что произойдёт со льдом? Дети высказывают свои предположения. Вместе с воспитателем делается  вывод.</w:t>
      </w:r>
    </w:p>
    <w:p w:rsidR="00494995" w:rsidRPr="00654C1A" w:rsidRDefault="001802AD" w:rsidP="00654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Третий блок</w:t>
      </w:r>
    </w:p>
    <w:p w:rsidR="001802AD" w:rsidRPr="00A6387F" w:rsidRDefault="00494995" w:rsidP="00A638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Знакомство</w:t>
      </w:r>
      <w:r w:rsidR="001802AD" w:rsidRPr="00654C1A">
        <w:rPr>
          <w:rFonts w:ascii="Times New Roman" w:hAnsi="Times New Roman" w:cs="Times New Roman"/>
          <w:sz w:val="24"/>
          <w:szCs w:val="24"/>
        </w:rPr>
        <w:t xml:space="preserve"> </w:t>
      </w:r>
      <w:r w:rsidR="001802AD" w:rsidRPr="00A6387F">
        <w:rPr>
          <w:rFonts w:ascii="Times New Roman" w:hAnsi="Times New Roman" w:cs="Times New Roman"/>
          <w:b/>
          <w:sz w:val="24"/>
          <w:szCs w:val="24"/>
        </w:rPr>
        <w:t>с песком.</w:t>
      </w:r>
    </w:p>
    <w:p w:rsidR="008636FB" w:rsidRPr="00654C1A" w:rsidRDefault="001802AD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</w:t>
      </w:r>
      <w:r w:rsidR="00FF2A30" w:rsidRPr="00654C1A">
        <w:rPr>
          <w:rFonts w:ascii="Times New Roman" w:hAnsi="Times New Roman" w:cs="Times New Roman"/>
          <w:sz w:val="24"/>
          <w:szCs w:val="24"/>
        </w:rPr>
        <w:t>Песочные человечки</w:t>
      </w:r>
      <w:r w:rsidRPr="00654C1A">
        <w:rPr>
          <w:rFonts w:ascii="Times New Roman" w:hAnsi="Times New Roman" w:cs="Times New Roman"/>
          <w:sz w:val="24"/>
          <w:szCs w:val="24"/>
        </w:rPr>
        <w:t>»</w:t>
      </w:r>
      <w:r w:rsidR="00FF2A30" w:rsidRPr="00654C1A">
        <w:rPr>
          <w:rFonts w:ascii="Times New Roman" w:hAnsi="Times New Roman" w:cs="Times New Roman"/>
          <w:sz w:val="24"/>
          <w:szCs w:val="24"/>
        </w:rPr>
        <w:t>.</w:t>
      </w:r>
    </w:p>
    <w:p w:rsidR="00FF2A30" w:rsidRPr="00654C1A" w:rsidRDefault="001802AD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</w:t>
      </w:r>
      <w:r w:rsidR="00FF2A30" w:rsidRPr="00654C1A">
        <w:rPr>
          <w:rFonts w:ascii="Times New Roman" w:hAnsi="Times New Roman" w:cs="Times New Roman"/>
          <w:sz w:val="24"/>
          <w:szCs w:val="24"/>
        </w:rPr>
        <w:t>Как песок пропускает воду</w:t>
      </w:r>
      <w:r w:rsidRPr="00654C1A">
        <w:rPr>
          <w:rFonts w:ascii="Times New Roman" w:hAnsi="Times New Roman" w:cs="Times New Roman"/>
          <w:sz w:val="24"/>
          <w:szCs w:val="24"/>
        </w:rPr>
        <w:t>»</w:t>
      </w:r>
      <w:r w:rsidR="00FF2A30" w:rsidRPr="00654C1A">
        <w:rPr>
          <w:rFonts w:ascii="Times New Roman" w:hAnsi="Times New Roman" w:cs="Times New Roman"/>
          <w:sz w:val="24"/>
          <w:szCs w:val="24"/>
        </w:rPr>
        <w:t>.</w:t>
      </w:r>
    </w:p>
    <w:p w:rsidR="008636FB" w:rsidRPr="00654C1A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</w:t>
      </w:r>
      <w:r w:rsidR="001802AD" w:rsidRPr="00654C1A">
        <w:rPr>
          <w:rFonts w:ascii="Times New Roman" w:hAnsi="Times New Roman" w:cs="Times New Roman"/>
          <w:sz w:val="24"/>
          <w:szCs w:val="24"/>
        </w:rPr>
        <w:t>«</w:t>
      </w:r>
      <w:r w:rsidR="00FF2A30" w:rsidRPr="00654C1A">
        <w:rPr>
          <w:rFonts w:ascii="Times New Roman" w:hAnsi="Times New Roman" w:cs="Times New Roman"/>
          <w:sz w:val="24"/>
          <w:szCs w:val="24"/>
        </w:rPr>
        <w:t>Поварёнок</w:t>
      </w:r>
      <w:r w:rsidR="001802AD" w:rsidRPr="00654C1A">
        <w:rPr>
          <w:rFonts w:ascii="Times New Roman" w:hAnsi="Times New Roman" w:cs="Times New Roman"/>
          <w:sz w:val="24"/>
          <w:szCs w:val="24"/>
        </w:rPr>
        <w:t>»</w:t>
      </w:r>
      <w:r w:rsidR="00FF2A30" w:rsidRPr="00654C1A">
        <w:rPr>
          <w:rFonts w:ascii="Times New Roman" w:hAnsi="Times New Roman" w:cs="Times New Roman"/>
          <w:sz w:val="24"/>
          <w:szCs w:val="24"/>
        </w:rPr>
        <w:t>.</w:t>
      </w:r>
    </w:p>
    <w:p w:rsidR="00E45A1C" w:rsidRPr="00654C1A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«Песочные часы».</w:t>
      </w:r>
    </w:p>
    <w:p w:rsidR="00E45A1C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A1C" w:rsidRPr="00654C1A" w:rsidRDefault="00E45A1C" w:rsidP="003D11E5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Рассмотрели песочные часы. Как они работают?</w:t>
      </w:r>
    </w:p>
    <w:p w:rsidR="00E45A1C" w:rsidRDefault="00E45A1C" w:rsidP="003D11E5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Рассмотреть, как песок пересыпается из сосуда в сосуд. Обратить внимание детей на сыпучесть песка. Развивать интерес к опытам с неживой природой.</w:t>
      </w:r>
    </w:p>
    <w:p w:rsidR="00E45A1C" w:rsidRPr="00654C1A" w:rsidRDefault="00E45A1C" w:rsidP="00654C1A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Какой бывает песок?</w:t>
      </w:r>
    </w:p>
    <w:p w:rsidR="00E45A1C" w:rsidRPr="00654C1A" w:rsidRDefault="003D11E5" w:rsidP="00A6387F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5A1C" w:rsidRPr="00654C1A">
        <w:rPr>
          <w:rFonts w:ascii="Times New Roman" w:hAnsi="Times New Roman" w:cs="Times New Roman"/>
          <w:sz w:val="24"/>
          <w:szCs w:val="24"/>
        </w:rPr>
        <w:t>ознакомить детей со свойствами и качествами песка. Сравнить сухой и мокрый песок. Обратить внимание  детей на то что, на мокром песке можно рисовать.</w:t>
      </w:r>
    </w:p>
    <w:p w:rsidR="00E45A1C" w:rsidRPr="00654C1A" w:rsidRDefault="00E45A1C" w:rsidP="00654C1A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«Поварёнок»</w:t>
      </w:r>
    </w:p>
    <w:p w:rsidR="00E45A1C" w:rsidRPr="00654C1A" w:rsidRDefault="00E45A1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На прогулке закрепили свойства песка. Детям было предложено поиграть в игру « поварёнок». При помощи формочек для песка, ведёрок и совков дети  сделали различные фигурки из песка.</w:t>
      </w:r>
    </w:p>
    <w:p w:rsidR="00494995" w:rsidRPr="00654C1A" w:rsidRDefault="001802AD" w:rsidP="00654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4C1A">
        <w:rPr>
          <w:rFonts w:ascii="Times New Roman" w:hAnsi="Times New Roman" w:cs="Times New Roman"/>
          <w:b/>
          <w:sz w:val="24"/>
          <w:szCs w:val="24"/>
        </w:rPr>
        <w:t>Четвёртый блок</w:t>
      </w:r>
    </w:p>
    <w:p w:rsidR="001802AD" w:rsidRPr="00654C1A" w:rsidRDefault="00494995" w:rsidP="00654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Знакомство</w:t>
      </w:r>
      <w:r w:rsidR="001802AD" w:rsidRPr="00654C1A">
        <w:rPr>
          <w:rFonts w:ascii="Times New Roman" w:hAnsi="Times New Roman" w:cs="Times New Roman"/>
          <w:sz w:val="24"/>
          <w:szCs w:val="24"/>
        </w:rPr>
        <w:t xml:space="preserve"> </w:t>
      </w:r>
      <w:r w:rsidR="001802AD" w:rsidRPr="00654C1A">
        <w:rPr>
          <w:rFonts w:ascii="Times New Roman" w:hAnsi="Times New Roman" w:cs="Times New Roman"/>
          <w:b/>
          <w:sz w:val="24"/>
          <w:szCs w:val="24"/>
        </w:rPr>
        <w:t>со светом</w:t>
      </w:r>
    </w:p>
    <w:p w:rsidR="001802AD" w:rsidRPr="00654C1A" w:rsidRDefault="00FF2A30" w:rsidP="00AE61F8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«Солнечный зайчик».</w:t>
      </w:r>
    </w:p>
    <w:p w:rsidR="008636FB" w:rsidRPr="00654C1A" w:rsidRDefault="001802AD" w:rsidP="00AE61F8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</w:t>
      </w:r>
      <w:r w:rsidR="00FF2A30" w:rsidRPr="00654C1A">
        <w:rPr>
          <w:rFonts w:ascii="Times New Roman" w:hAnsi="Times New Roman" w:cs="Times New Roman"/>
          <w:sz w:val="24"/>
          <w:szCs w:val="24"/>
        </w:rPr>
        <w:t>Эксперименты с лучом света</w:t>
      </w:r>
      <w:r w:rsidRPr="00654C1A">
        <w:rPr>
          <w:rFonts w:ascii="Times New Roman" w:hAnsi="Times New Roman" w:cs="Times New Roman"/>
          <w:sz w:val="24"/>
          <w:szCs w:val="24"/>
        </w:rPr>
        <w:t>»</w:t>
      </w:r>
      <w:r w:rsidR="00FF2A30" w:rsidRPr="00654C1A">
        <w:rPr>
          <w:rFonts w:ascii="Times New Roman" w:hAnsi="Times New Roman" w:cs="Times New Roman"/>
          <w:sz w:val="24"/>
          <w:szCs w:val="24"/>
        </w:rPr>
        <w:t>.</w:t>
      </w:r>
    </w:p>
    <w:p w:rsidR="001802AD" w:rsidRPr="00654C1A" w:rsidRDefault="001802AD" w:rsidP="00AE61F8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«Чёрное и белое».</w:t>
      </w:r>
    </w:p>
    <w:p w:rsidR="001B0225" w:rsidRPr="00654C1A" w:rsidRDefault="001B0225" w:rsidP="00AE61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C1A">
        <w:rPr>
          <w:rFonts w:ascii="Times New Roman" w:hAnsi="Times New Roman" w:cs="Times New Roman"/>
          <w:b/>
          <w:sz w:val="24"/>
          <w:szCs w:val="24"/>
        </w:rPr>
        <w:t>Опыт со светом</w:t>
      </w:r>
    </w:p>
    <w:p w:rsidR="00E45A1C" w:rsidRDefault="00E45A1C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Познакомить детей с тем, как разные предметы пропускают свет.</w:t>
      </w:r>
      <w:r w:rsidR="00245F53">
        <w:rPr>
          <w:rFonts w:ascii="Times New Roman" w:hAnsi="Times New Roman" w:cs="Times New Roman"/>
          <w:sz w:val="24"/>
          <w:szCs w:val="24"/>
        </w:rPr>
        <w:t xml:space="preserve"> Берутся ткань, целлофан, картон, бумага и дощечка. Поочередно  светятся фонариком на предметы, делается вывод.</w:t>
      </w:r>
    </w:p>
    <w:p w:rsidR="003D11E5" w:rsidRDefault="003D11E5" w:rsidP="00A63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1E5" w:rsidRDefault="003D11E5" w:rsidP="00A63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зарисовывались и делался вывод.</w:t>
      </w:r>
    </w:p>
    <w:p w:rsidR="003D11E5" w:rsidRPr="00654C1A" w:rsidRDefault="003D11E5" w:rsidP="00A63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A1C" w:rsidRPr="00654C1A" w:rsidRDefault="00E45A1C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>Все занятия построенные таким образом, что по мере выполнения заданий перед детьми ставятся более сложные задачи, для выполнения которых необходимо опираться на опыт предыдущих экспериментов. Таким образом, у детей развивается логика, память, мышление.</w:t>
      </w:r>
    </w:p>
    <w:p w:rsidR="00B13534" w:rsidRPr="00654C1A" w:rsidRDefault="003D11E5" w:rsidP="00654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проведении опытов  используется</w:t>
      </w:r>
      <w:r w:rsidR="008E7F31" w:rsidRPr="00654C1A">
        <w:rPr>
          <w:rFonts w:ascii="Times New Roman" w:hAnsi="Times New Roman" w:cs="Times New Roman"/>
          <w:sz w:val="24"/>
          <w:szCs w:val="24"/>
        </w:rPr>
        <w:t xml:space="preserve"> личностно-ориентированный подход, чтобы каждый ребёнок сформулировал своё предположение о том, какой будет результат, объяснил, почему он так думает. </w:t>
      </w:r>
    </w:p>
    <w:p w:rsidR="00D40887" w:rsidRPr="003D11E5" w:rsidRDefault="00A6387F" w:rsidP="00D40887">
      <w:pPr>
        <w:jc w:val="both"/>
        <w:rPr>
          <w:rFonts w:ascii="Times New Roman" w:hAnsi="Times New Roman" w:cs="Times New Roman"/>
          <w:sz w:val="24"/>
          <w:szCs w:val="24"/>
        </w:rPr>
      </w:pPr>
      <w:r w:rsidRPr="003D11E5">
        <w:rPr>
          <w:rFonts w:ascii="Times New Roman" w:hAnsi="Times New Roman" w:cs="Times New Roman"/>
        </w:rPr>
        <w:t>В результате работы</w:t>
      </w:r>
      <w:r w:rsidR="00D40887" w:rsidRPr="003D11E5">
        <w:rPr>
          <w:rFonts w:ascii="Times New Roman" w:hAnsi="Times New Roman" w:cs="Times New Roman"/>
        </w:rPr>
        <w:t xml:space="preserve"> дети стали проявлять любознательность, задают вопросы взрослым и сверстникам, пытается самостоятельно придумывать объяснения явлениям природы; склоны наблюдать, экспериментировать.</w:t>
      </w:r>
      <w:r w:rsidR="00D40887" w:rsidRPr="003D11E5">
        <w:rPr>
          <w:rFonts w:ascii="Times New Roman" w:hAnsi="Times New Roman" w:cs="Times New Roman"/>
          <w:sz w:val="24"/>
          <w:szCs w:val="24"/>
        </w:rPr>
        <w:t xml:space="preserve"> С помощью увлекательных исследований  дети  узнали</w:t>
      </w:r>
      <w:r w:rsidR="00D40887" w:rsidRPr="003D11E5">
        <w:rPr>
          <w:rFonts w:ascii="Times New Roman" w:hAnsi="Times New Roman" w:cs="Times New Roman"/>
        </w:rPr>
        <w:t xml:space="preserve"> </w:t>
      </w:r>
      <w:r w:rsidR="00D40887" w:rsidRPr="003D11E5">
        <w:rPr>
          <w:rFonts w:ascii="Times New Roman" w:hAnsi="Times New Roman" w:cs="Times New Roman"/>
          <w:sz w:val="24"/>
          <w:szCs w:val="24"/>
        </w:rPr>
        <w:t xml:space="preserve"> о свойствах воды. Опыты с воздухом помогли детям понять, почему дует ветер, почему появляются волны, что воздух легче воды. Так в экспериментально-исследовательской работе дети смогли поработать с песком. Определили, какой песок на ощупь, в чём отличие песка и земли, как песок   пропускает воду.</w:t>
      </w:r>
      <w:r w:rsidR="003D11E5">
        <w:rPr>
          <w:rFonts w:ascii="Times New Roman" w:hAnsi="Times New Roman" w:cs="Times New Roman"/>
          <w:sz w:val="24"/>
          <w:szCs w:val="24"/>
        </w:rPr>
        <w:t xml:space="preserve"> Всё это соответствует целевым ориентирам ФГОС.</w:t>
      </w:r>
    </w:p>
    <w:p w:rsidR="0090203F" w:rsidRDefault="0090203F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245F53" w:rsidRDefault="00245F53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245F53" w:rsidRDefault="00245F53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245F53" w:rsidRDefault="00245F53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245F53" w:rsidRDefault="00245F53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3D11E5" w:rsidRPr="00654C1A" w:rsidRDefault="003D11E5" w:rsidP="00654C1A">
      <w:pPr>
        <w:pStyle w:val="a3"/>
        <w:spacing w:before="0" w:beforeAutospacing="0" w:after="0" w:afterAutospacing="0"/>
        <w:jc w:val="both"/>
        <w:rPr>
          <w:rStyle w:val="c4"/>
        </w:rPr>
      </w:pPr>
    </w:p>
    <w:p w:rsidR="008E7F31" w:rsidRPr="00654C1A" w:rsidRDefault="0010225E" w:rsidP="00654C1A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4C1A">
        <w:rPr>
          <w:rFonts w:ascii="Times New Roman" w:hAnsi="Times New Roman" w:cs="Times New Roman"/>
          <w:sz w:val="24"/>
          <w:szCs w:val="24"/>
        </w:rPr>
        <w:t xml:space="preserve">                           Литература</w:t>
      </w:r>
    </w:p>
    <w:p w:rsidR="00D215DF" w:rsidRPr="009F21ED" w:rsidRDefault="0010225E" w:rsidP="00D215DF">
      <w:pPr>
        <w:suppressAutoHyphens/>
        <w:autoSpaceDE w:val="0"/>
        <w:autoSpaceDN w:val="0"/>
        <w:adjustRightInd w:val="0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D215DF">
        <w:rPr>
          <w:rFonts w:ascii="Times New Roman" w:hAnsi="Times New Roman" w:cs="Times New Roman"/>
          <w:sz w:val="24"/>
          <w:szCs w:val="24"/>
        </w:rPr>
        <w:t>1.</w:t>
      </w:r>
      <w:r w:rsidR="00E238C8" w:rsidRPr="00D215DF">
        <w:rPr>
          <w:rFonts w:ascii="Times New Roman" w:hAnsi="Times New Roman" w:cs="Times New Roman"/>
          <w:sz w:val="24"/>
          <w:szCs w:val="24"/>
        </w:rPr>
        <w:t xml:space="preserve"> </w:t>
      </w:r>
      <w:r w:rsidR="00D215DF" w:rsidRPr="009F21ED">
        <w:rPr>
          <w:rFonts w:ascii="Times New Roman" w:hAnsi="Times New Roman" w:cs="Times New Roman"/>
          <w:sz w:val="24"/>
          <w:szCs w:val="24"/>
        </w:rPr>
        <w:t>Афимьина В.С. Маленькие экологи: Занятия: Вторая младшая группа//Ребенок в детском саду.–2009.– № 6.</w:t>
      </w:r>
    </w:p>
    <w:p w:rsidR="00E238C8" w:rsidRPr="00D215DF" w:rsidRDefault="009F21ED" w:rsidP="00E238C8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38C8" w:rsidRPr="00D215DF">
        <w:rPr>
          <w:rFonts w:ascii="Times New Roman" w:hAnsi="Times New Roman" w:cs="Times New Roman"/>
          <w:sz w:val="24"/>
          <w:szCs w:val="24"/>
        </w:rPr>
        <w:t>.Баранова</w:t>
      </w:r>
      <w:r>
        <w:rPr>
          <w:rFonts w:ascii="Times New Roman" w:hAnsi="Times New Roman" w:cs="Times New Roman"/>
          <w:sz w:val="24"/>
          <w:szCs w:val="24"/>
        </w:rPr>
        <w:t>Е.В.</w:t>
      </w:r>
      <w:r w:rsidR="00E238C8" w:rsidRPr="00D215DF">
        <w:rPr>
          <w:rFonts w:ascii="Times New Roman" w:hAnsi="Times New Roman" w:cs="Times New Roman"/>
          <w:sz w:val="24"/>
          <w:szCs w:val="24"/>
        </w:rPr>
        <w:t xml:space="preserve"> « Развивающие занятия и игры с водой в детском саду и дома». Ярославль: Академия развития,2009г.</w:t>
      </w:r>
    </w:p>
    <w:p w:rsidR="00D215DF" w:rsidRPr="009F21ED" w:rsidRDefault="00D215DF" w:rsidP="00D215DF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215DF">
        <w:rPr>
          <w:rFonts w:ascii="Times New Roman" w:hAnsi="Times New Roman" w:cs="Times New Roman"/>
          <w:sz w:val="24"/>
          <w:szCs w:val="24"/>
        </w:rPr>
        <w:t>3</w:t>
      </w:r>
      <w:r w:rsidR="009F21ED">
        <w:rPr>
          <w:rFonts w:ascii="Times New Roman" w:hAnsi="Times New Roman" w:cs="Times New Roman"/>
          <w:sz w:val="24"/>
          <w:szCs w:val="24"/>
        </w:rPr>
        <w:t>.</w:t>
      </w:r>
      <w:r w:rsidRPr="009F21ED">
        <w:rPr>
          <w:rFonts w:ascii="Times New Roman" w:hAnsi="Times New Roman" w:cs="Times New Roman"/>
          <w:sz w:val="24"/>
          <w:szCs w:val="24"/>
        </w:rPr>
        <w:t>Буркина О.А. Спасаем пруд //Ребёнок в детском саду.–2011.– № 4.–С.66–67.</w:t>
      </w:r>
    </w:p>
    <w:p w:rsidR="00D215DF" w:rsidRPr="009F21ED" w:rsidRDefault="00D215DF" w:rsidP="00D215DF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F21ED">
        <w:rPr>
          <w:rFonts w:ascii="Times New Roman" w:hAnsi="Times New Roman" w:cs="Times New Roman"/>
          <w:sz w:val="24"/>
          <w:szCs w:val="24"/>
        </w:rPr>
        <w:t>4.Давыдова Л.С. Рекомендации по использованию рассказов С.М. Олефира в работе с детьми: [книги о природе]//Воспитание дошко</w:t>
      </w:r>
      <w:r w:rsidRPr="009F21ED">
        <w:rPr>
          <w:rFonts w:ascii="Times New Roman" w:hAnsi="Times New Roman" w:cs="Times New Roman"/>
          <w:sz w:val="24"/>
          <w:szCs w:val="24"/>
        </w:rPr>
        <w:softHyphen/>
        <w:t>льников.–2008.–№ 6.–С.55–65.</w:t>
      </w:r>
    </w:p>
    <w:p w:rsidR="0010225E" w:rsidRPr="00D215DF" w:rsidRDefault="00D215DF" w:rsidP="00654C1A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0225E" w:rsidRPr="00D215DF">
        <w:rPr>
          <w:rFonts w:ascii="Times New Roman" w:hAnsi="Times New Roman" w:cs="Times New Roman"/>
          <w:sz w:val="24"/>
          <w:szCs w:val="24"/>
        </w:rPr>
        <w:t>Марудова</w:t>
      </w:r>
      <w:r w:rsidR="009F21ED">
        <w:rPr>
          <w:rFonts w:ascii="Times New Roman" w:hAnsi="Times New Roman" w:cs="Times New Roman"/>
          <w:sz w:val="24"/>
          <w:szCs w:val="24"/>
        </w:rPr>
        <w:t>Е.В.</w:t>
      </w:r>
      <w:r w:rsidR="0010225E" w:rsidRPr="00D215DF">
        <w:rPr>
          <w:rFonts w:ascii="Times New Roman" w:hAnsi="Times New Roman" w:cs="Times New Roman"/>
          <w:sz w:val="24"/>
          <w:szCs w:val="24"/>
        </w:rPr>
        <w:t xml:space="preserve"> «Ознакомление дошкольников с окружающим миром». Санкт- Петербург « ДЕТСТВО- ПРЕСС» 2010г.</w:t>
      </w:r>
    </w:p>
    <w:p w:rsidR="0010225E" w:rsidRPr="00D215DF" w:rsidRDefault="00D215DF" w:rsidP="00654C1A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21ED">
        <w:rPr>
          <w:rFonts w:ascii="Times New Roman" w:hAnsi="Times New Roman" w:cs="Times New Roman"/>
          <w:sz w:val="24"/>
          <w:szCs w:val="24"/>
        </w:rPr>
        <w:t>.</w:t>
      </w:r>
      <w:r w:rsidR="0010225E" w:rsidRPr="00D215DF">
        <w:rPr>
          <w:rFonts w:ascii="Times New Roman" w:hAnsi="Times New Roman" w:cs="Times New Roman"/>
          <w:sz w:val="24"/>
          <w:szCs w:val="24"/>
        </w:rPr>
        <w:t>Тугушев</w:t>
      </w:r>
      <w:r w:rsidR="009F21ED">
        <w:rPr>
          <w:rFonts w:ascii="Times New Roman" w:hAnsi="Times New Roman" w:cs="Times New Roman"/>
          <w:sz w:val="24"/>
          <w:szCs w:val="24"/>
        </w:rPr>
        <w:t>Г.П.,</w:t>
      </w:r>
      <w:r w:rsidR="0010225E" w:rsidRPr="00D215DF">
        <w:rPr>
          <w:rFonts w:ascii="Times New Roman" w:hAnsi="Times New Roman" w:cs="Times New Roman"/>
          <w:sz w:val="24"/>
          <w:szCs w:val="24"/>
        </w:rPr>
        <w:t xml:space="preserve"> Чистякова</w:t>
      </w:r>
      <w:r w:rsidR="009F21ED">
        <w:rPr>
          <w:rFonts w:ascii="Times New Roman" w:hAnsi="Times New Roman" w:cs="Times New Roman"/>
          <w:sz w:val="24"/>
          <w:szCs w:val="24"/>
        </w:rPr>
        <w:t>А.Е.</w:t>
      </w:r>
      <w:r w:rsidR="0010225E" w:rsidRPr="00D215DF">
        <w:rPr>
          <w:rFonts w:ascii="Times New Roman" w:hAnsi="Times New Roman" w:cs="Times New Roman"/>
          <w:sz w:val="24"/>
          <w:szCs w:val="24"/>
        </w:rPr>
        <w:t xml:space="preserve"> «Экспериментальная деятельность детей среднего и старшего дошкольного возраста»</w:t>
      </w:r>
      <w:r w:rsidR="00B62175" w:rsidRPr="00D215DF">
        <w:rPr>
          <w:rFonts w:ascii="Times New Roman" w:hAnsi="Times New Roman" w:cs="Times New Roman"/>
          <w:sz w:val="24"/>
          <w:szCs w:val="24"/>
        </w:rPr>
        <w:t>. Санкт- Петербург « ДЕТСТВО-ПРЕСС» 2009г.</w:t>
      </w:r>
    </w:p>
    <w:p w:rsidR="00B62175" w:rsidRPr="00D215DF" w:rsidRDefault="00D215DF" w:rsidP="00654C1A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2175" w:rsidRPr="00D215DF">
        <w:rPr>
          <w:rFonts w:ascii="Times New Roman" w:hAnsi="Times New Roman" w:cs="Times New Roman"/>
          <w:sz w:val="24"/>
          <w:szCs w:val="24"/>
        </w:rPr>
        <w:t>. Интернет. htth//www/forchel.ru/igra</w:t>
      </w:r>
    </w:p>
    <w:p w:rsidR="00B62175" w:rsidRPr="00D215DF" w:rsidRDefault="00D215DF" w:rsidP="00654C1A">
      <w:pPr>
        <w:tabs>
          <w:tab w:val="left" w:pos="1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62175" w:rsidRPr="00D215DF">
        <w:rPr>
          <w:rFonts w:ascii="Times New Roman" w:hAnsi="Times New Roman" w:cs="Times New Roman"/>
          <w:sz w:val="24"/>
          <w:szCs w:val="24"/>
        </w:rPr>
        <w:t>.http//doshkolnik.info/metod/ekolog.htm</w:t>
      </w:r>
    </w:p>
    <w:sectPr w:rsidR="00B62175" w:rsidRPr="00D215DF" w:rsidSect="004E119D">
      <w:headerReference w:type="default" r:id="rId7"/>
      <w:pgSz w:w="11906" w:h="16838"/>
      <w:pgMar w:top="1134" w:right="1134" w:bottom="1134" w:left="1134" w:header="0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F5" w:rsidRDefault="00F046F5" w:rsidP="00702683">
      <w:r>
        <w:separator/>
      </w:r>
    </w:p>
  </w:endnote>
  <w:endnote w:type="continuationSeparator" w:id="1">
    <w:p w:rsidR="00F046F5" w:rsidRDefault="00F046F5" w:rsidP="0070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F5" w:rsidRDefault="00F046F5" w:rsidP="00702683">
      <w:r>
        <w:separator/>
      </w:r>
    </w:p>
  </w:footnote>
  <w:footnote w:type="continuationSeparator" w:id="1">
    <w:p w:rsidR="00F046F5" w:rsidRDefault="00F046F5" w:rsidP="00702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83" w:rsidRDefault="00702683">
    <w:pPr>
      <w:pStyle w:val="a6"/>
    </w:pPr>
  </w:p>
  <w:p w:rsidR="00702683" w:rsidRDefault="00702683">
    <w:pPr>
      <w:pStyle w:val="a6"/>
    </w:pPr>
  </w:p>
  <w:p w:rsidR="00702683" w:rsidRDefault="00702683">
    <w:pPr>
      <w:pStyle w:val="a6"/>
    </w:pPr>
  </w:p>
  <w:p w:rsidR="00702683" w:rsidRPr="00702683" w:rsidRDefault="0070268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4623"/>
    <w:multiLevelType w:val="hybridMultilevel"/>
    <w:tmpl w:val="C13E23EE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17E867B0"/>
    <w:multiLevelType w:val="hybridMultilevel"/>
    <w:tmpl w:val="2132EDCC"/>
    <w:lvl w:ilvl="0" w:tplc="6EB0C8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6469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5A14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E01C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846B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948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6029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16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E80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4E50163"/>
    <w:multiLevelType w:val="hybridMultilevel"/>
    <w:tmpl w:val="1BD0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70185"/>
    <w:multiLevelType w:val="hybridMultilevel"/>
    <w:tmpl w:val="FCF87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EA753B"/>
    <w:multiLevelType w:val="hybridMultilevel"/>
    <w:tmpl w:val="72E0885E"/>
    <w:lvl w:ilvl="0" w:tplc="16C836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3EB9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F8A0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7803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68B9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B644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7AFA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740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B071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E133211"/>
    <w:multiLevelType w:val="hybridMultilevel"/>
    <w:tmpl w:val="CC06B552"/>
    <w:lvl w:ilvl="0" w:tplc="7CA43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C1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40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4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2B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87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6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C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0F6B4F"/>
    <w:multiLevelType w:val="hybridMultilevel"/>
    <w:tmpl w:val="EBB2B0BE"/>
    <w:lvl w:ilvl="0" w:tplc="FC3C4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6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A7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5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A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81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63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0F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82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F1628A"/>
    <w:multiLevelType w:val="hybridMultilevel"/>
    <w:tmpl w:val="11206CF8"/>
    <w:lvl w:ilvl="0" w:tplc="E244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40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4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C0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A9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0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46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7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EA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3F52A33"/>
    <w:multiLevelType w:val="hybridMultilevel"/>
    <w:tmpl w:val="4A1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8629D"/>
    <w:multiLevelType w:val="hybridMultilevel"/>
    <w:tmpl w:val="E2904EA2"/>
    <w:lvl w:ilvl="0" w:tplc="0C0A5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A8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EE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65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0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E3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E2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E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E379E9"/>
    <w:multiLevelType w:val="hybridMultilevel"/>
    <w:tmpl w:val="48F09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9A35CB"/>
    <w:multiLevelType w:val="hybridMultilevel"/>
    <w:tmpl w:val="EC6C7C8E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2">
    <w:nsid w:val="626A5806"/>
    <w:multiLevelType w:val="hybridMultilevel"/>
    <w:tmpl w:val="6292EEF6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3">
    <w:nsid w:val="643D4D21"/>
    <w:multiLevelType w:val="hybridMultilevel"/>
    <w:tmpl w:val="5D666AC0"/>
    <w:lvl w:ilvl="0" w:tplc="A9EAD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6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0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60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68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8C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A3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B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2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8E31597"/>
    <w:multiLevelType w:val="hybridMultilevel"/>
    <w:tmpl w:val="EF149C06"/>
    <w:lvl w:ilvl="0" w:tplc="24BCA4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96B3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3C62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B611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D6F1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70D9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F431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6449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B62A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FD1700F"/>
    <w:multiLevelType w:val="hybridMultilevel"/>
    <w:tmpl w:val="755A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76392"/>
    <w:multiLevelType w:val="hybridMultilevel"/>
    <w:tmpl w:val="2C4CB3DA"/>
    <w:lvl w:ilvl="0" w:tplc="3EBE5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78B0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32DF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10C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ACE0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2EF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B258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C674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089C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2BE36DE"/>
    <w:multiLevelType w:val="hybridMultilevel"/>
    <w:tmpl w:val="57E6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46B95"/>
    <w:multiLevelType w:val="hybridMultilevel"/>
    <w:tmpl w:val="DE2E3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586851"/>
    <w:multiLevelType w:val="hybridMultilevel"/>
    <w:tmpl w:val="7ACC4272"/>
    <w:lvl w:ilvl="0" w:tplc="69149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2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6B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A3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6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84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0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9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18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19"/>
  </w:num>
  <w:num w:numId="14">
    <w:abstractNumId w:val="11"/>
  </w:num>
  <w:num w:numId="15">
    <w:abstractNumId w:val="14"/>
  </w:num>
  <w:num w:numId="16">
    <w:abstractNumId w:val="7"/>
  </w:num>
  <w:num w:numId="17">
    <w:abstractNumId w:val="1"/>
  </w:num>
  <w:num w:numId="18">
    <w:abstractNumId w:val="4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52F"/>
    <w:rsid w:val="000B318D"/>
    <w:rsid w:val="0010225E"/>
    <w:rsid w:val="001802AD"/>
    <w:rsid w:val="001B0225"/>
    <w:rsid w:val="00216845"/>
    <w:rsid w:val="00245F53"/>
    <w:rsid w:val="002C6950"/>
    <w:rsid w:val="002E6720"/>
    <w:rsid w:val="003D11E5"/>
    <w:rsid w:val="00407FB1"/>
    <w:rsid w:val="00494995"/>
    <w:rsid w:val="004E119D"/>
    <w:rsid w:val="00507CF9"/>
    <w:rsid w:val="00525473"/>
    <w:rsid w:val="0058158B"/>
    <w:rsid w:val="005A699D"/>
    <w:rsid w:val="0060452F"/>
    <w:rsid w:val="0064794E"/>
    <w:rsid w:val="00654C1A"/>
    <w:rsid w:val="006D30F3"/>
    <w:rsid w:val="006D3F55"/>
    <w:rsid w:val="00702683"/>
    <w:rsid w:val="00746B5C"/>
    <w:rsid w:val="00755684"/>
    <w:rsid w:val="00797441"/>
    <w:rsid w:val="007D1C49"/>
    <w:rsid w:val="00840166"/>
    <w:rsid w:val="0084020C"/>
    <w:rsid w:val="00853853"/>
    <w:rsid w:val="008617DA"/>
    <w:rsid w:val="008636FB"/>
    <w:rsid w:val="00872EDA"/>
    <w:rsid w:val="008B2EDF"/>
    <w:rsid w:val="008E7F31"/>
    <w:rsid w:val="0090203F"/>
    <w:rsid w:val="0099105E"/>
    <w:rsid w:val="009B03F1"/>
    <w:rsid w:val="009F21ED"/>
    <w:rsid w:val="009F22CE"/>
    <w:rsid w:val="009F3A53"/>
    <w:rsid w:val="00A10125"/>
    <w:rsid w:val="00A37145"/>
    <w:rsid w:val="00A6387F"/>
    <w:rsid w:val="00A642E2"/>
    <w:rsid w:val="00A738AB"/>
    <w:rsid w:val="00AA0414"/>
    <w:rsid w:val="00AE61F8"/>
    <w:rsid w:val="00B13534"/>
    <w:rsid w:val="00B431C2"/>
    <w:rsid w:val="00B62175"/>
    <w:rsid w:val="00B73371"/>
    <w:rsid w:val="00C128CB"/>
    <w:rsid w:val="00C30860"/>
    <w:rsid w:val="00C802A4"/>
    <w:rsid w:val="00D14EAF"/>
    <w:rsid w:val="00D215DF"/>
    <w:rsid w:val="00D40887"/>
    <w:rsid w:val="00D7378C"/>
    <w:rsid w:val="00D95A5C"/>
    <w:rsid w:val="00DA1E3F"/>
    <w:rsid w:val="00DD015B"/>
    <w:rsid w:val="00E238C8"/>
    <w:rsid w:val="00E40687"/>
    <w:rsid w:val="00E45A1C"/>
    <w:rsid w:val="00EB5807"/>
    <w:rsid w:val="00ED4961"/>
    <w:rsid w:val="00F046F5"/>
    <w:rsid w:val="00F8243E"/>
    <w:rsid w:val="00FF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9D"/>
  </w:style>
  <w:style w:type="paragraph" w:styleId="1">
    <w:name w:val="heading 1"/>
    <w:basedOn w:val="a"/>
    <w:next w:val="a"/>
    <w:link w:val="10"/>
    <w:uiPriority w:val="9"/>
    <w:qFormat/>
    <w:rsid w:val="004E119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9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9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9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4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4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026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2683"/>
  </w:style>
  <w:style w:type="paragraph" w:styleId="a8">
    <w:name w:val="footer"/>
    <w:basedOn w:val="a"/>
    <w:link w:val="a9"/>
    <w:uiPriority w:val="99"/>
    <w:semiHidden/>
    <w:unhideWhenUsed/>
    <w:rsid w:val="007026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2683"/>
  </w:style>
  <w:style w:type="paragraph" w:styleId="aa">
    <w:name w:val="List Paragraph"/>
    <w:basedOn w:val="a"/>
    <w:uiPriority w:val="34"/>
    <w:qFormat/>
    <w:rsid w:val="004E119D"/>
    <w:pPr>
      <w:ind w:left="720"/>
      <w:contextualSpacing/>
    </w:pPr>
  </w:style>
  <w:style w:type="character" w:customStyle="1" w:styleId="c4">
    <w:name w:val="c4"/>
    <w:basedOn w:val="a0"/>
    <w:rsid w:val="00FF2A30"/>
  </w:style>
  <w:style w:type="table" w:styleId="ab">
    <w:name w:val="Table Grid"/>
    <w:basedOn w:val="a1"/>
    <w:uiPriority w:val="59"/>
    <w:rsid w:val="00D73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E119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E119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E119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E119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119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E119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E119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119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E119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E119D"/>
    <w:rPr>
      <w:b/>
      <w:bCs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E119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4E119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">
    <w:name w:val="Subtitle"/>
    <w:basedOn w:val="a"/>
    <w:next w:val="a"/>
    <w:link w:val="af0"/>
    <w:uiPriority w:val="11"/>
    <w:qFormat/>
    <w:rsid w:val="004E11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E119D"/>
    <w:rPr>
      <w:rFonts w:asciiTheme="minorHAnsi"/>
      <w:i/>
      <w:iCs/>
      <w:sz w:val="24"/>
      <w:szCs w:val="24"/>
    </w:rPr>
  </w:style>
  <w:style w:type="character" w:styleId="af1">
    <w:name w:val="Strong"/>
    <w:basedOn w:val="a0"/>
    <w:uiPriority w:val="22"/>
    <w:qFormat/>
    <w:rsid w:val="004E119D"/>
    <w:rPr>
      <w:b/>
      <w:bCs/>
      <w:spacing w:val="0"/>
    </w:rPr>
  </w:style>
  <w:style w:type="character" w:styleId="af2">
    <w:name w:val="Emphasis"/>
    <w:uiPriority w:val="20"/>
    <w:qFormat/>
    <w:rsid w:val="004E119D"/>
    <w:rPr>
      <w:b/>
      <w:bCs/>
      <w:i/>
      <w:iCs/>
      <w:color w:val="5A5A5A" w:themeColor="text1" w:themeTint="A5"/>
    </w:rPr>
  </w:style>
  <w:style w:type="paragraph" w:styleId="af3">
    <w:name w:val="No Spacing"/>
    <w:basedOn w:val="a"/>
    <w:link w:val="af4"/>
    <w:uiPriority w:val="1"/>
    <w:qFormat/>
    <w:rsid w:val="004E119D"/>
    <w:pPr>
      <w:ind w:firstLine="0"/>
    </w:pPr>
  </w:style>
  <w:style w:type="character" w:customStyle="1" w:styleId="af4">
    <w:name w:val="Без интервала Знак"/>
    <w:basedOn w:val="a0"/>
    <w:link w:val="af3"/>
    <w:uiPriority w:val="1"/>
    <w:rsid w:val="004E119D"/>
  </w:style>
  <w:style w:type="paragraph" w:styleId="21">
    <w:name w:val="Quote"/>
    <w:basedOn w:val="a"/>
    <w:next w:val="a"/>
    <w:link w:val="22"/>
    <w:uiPriority w:val="29"/>
    <w:qFormat/>
    <w:rsid w:val="004E11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E11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E119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4E11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7">
    <w:name w:val="Subtle Emphasis"/>
    <w:uiPriority w:val="19"/>
    <w:qFormat/>
    <w:rsid w:val="004E119D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E119D"/>
    <w:rPr>
      <w:b/>
      <w:bCs/>
      <w:i/>
      <w:iCs/>
      <w:color w:val="4F81BD" w:themeColor="accent1"/>
      <w:sz w:val="22"/>
      <w:szCs w:val="22"/>
    </w:rPr>
  </w:style>
  <w:style w:type="character" w:styleId="af9">
    <w:name w:val="Subtle Reference"/>
    <w:uiPriority w:val="31"/>
    <w:qFormat/>
    <w:rsid w:val="004E119D"/>
    <w:rPr>
      <w:color w:val="auto"/>
      <w:u w:val="single" w:color="9BBB59" w:themeColor="accent3"/>
    </w:rPr>
  </w:style>
  <w:style w:type="character" w:styleId="afa">
    <w:name w:val="Intense Reference"/>
    <w:basedOn w:val="a0"/>
    <w:uiPriority w:val="32"/>
    <w:qFormat/>
    <w:rsid w:val="004E119D"/>
    <w:rPr>
      <w:b/>
      <w:bCs/>
      <w:color w:val="76923C" w:themeColor="accent3" w:themeShade="BF"/>
      <w:u w:val="single" w:color="9BBB59" w:themeColor="accent3"/>
    </w:rPr>
  </w:style>
  <w:style w:type="character" w:styleId="afb">
    <w:name w:val="Book Title"/>
    <w:basedOn w:val="a0"/>
    <w:uiPriority w:val="33"/>
    <w:qFormat/>
    <w:rsid w:val="004E119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c">
    <w:name w:val="TOC Heading"/>
    <w:basedOn w:val="1"/>
    <w:next w:val="a"/>
    <w:uiPriority w:val="39"/>
    <w:semiHidden/>
    <w:unhideWhenUsed/>
    <w:qFormat/>
    <w:rsid w:val="004E119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7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</cp:revision>
  <cp:lastPrinted>2019-03-18T09:07:00Z</cp:lastPrinted>
  <dcterms:created xsi:type="dcterms:W3CDTF">2019-03-18T09:08:00Z</dcterms:created>
  <dcterms:modified xsi:type="dcterms:W3CDTF">2019-03-18T09:08:00Z</dcterms:modified>
</cp:coreProperties>
</file>